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1820"/>
        <w:gridCol w:w="1228"/>
        <w:gridCol w:w="1895"/>
        <w:gridCol w:w="5811"/>
        <w:tblGridChange w:id="0">
          <w:tblGrid>
            <w:gridCol w:w="1820"/>
            <w:gridCol w:w="1228"/>
            <w:gridCol w:w="1895"/>
            <w:gridCol w:w="581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Prestación de servicios de apoyo a la gestión en la Secretaría del Deporte y la Recreación del proyecto denominado, Apoyo a la iniciación y formación deportiva en Santiago de Cali. BP - 26005288.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4162.010.26.1.2854-2025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JHON JAIRO TABARES GONZALEZ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1.118.258.487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1073831825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8810615575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06-08-2025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Julio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571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en la elaboración y presentación de informes, en el registro de beneficiarios a través de la plataforma SIDER, en la recopilación de registros fotográficos y en la actualización de bases de datos asociadas a las jornadas y eventos realizados.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2"/>
              </w:tabs>
              <w:spacing w:after="12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la planificación de las sesiones de  clase de los beneficiarios del programa  deporte escolar trabajando las capacidades de velocidad , reacción y fuerza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2.Realicé el diligenciamiento del Sider registrando a los beneficiarios del programa, correspondiente a las jornadas del mes.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bfbfb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bfbfb" w:val="clear"/>
                <w:vertAlign w:val="baseline"/>
                <w:rtl w:val="0"/>
              </w:rPr>
              <w:t xml:space="preserve">asistí  a la capacitación lineamientos del programa citada por la coordinadora del programa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bfbfb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4.Realicé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bfbfb" w:val="clear"/>
                <w:vertAlign w:val="baseline"/>
                <w:rtl w:val="0"/>
              </w:rPr>
              <w:t xml:space="preserve"> el cargue en drive de los formatos del mes a presentar en el programa al sistema de gestión de calidad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Atendí  las sesiones de clase  para dar cumplimiento a la  parrilla del programa deporte escolar.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https://drive.google.com/drive/folders/1qqfRzk5LxWfozaY77l252ShECPVKJXBg?usp=drive_link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12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530805" cy="2160000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11244" l="24700" r="40021" t="800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30805" cy="216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-72" w:firstLine="72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5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73170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qfRzk5LxWfozaY77l252ShECPVKJXBg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LSu+vYH6odHagvjSKybdoSBAgA==">CgMxLjA4AHIhMVZXNmZQSjVSc0hrODZBRzBLc0Vyb1hvcWJoWWNxS0tL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9FBC8B6290D5457689CFC0D0E8FAB67D_12</vt:lpwstr>
  </property>
</Properties>
</file>